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BCE20" w14:textId="1DAC4F3A" w:rsidR="00897235" w:rsidRPr="00384689" w:rsidRDefault="00897235" w:rsidP="00897235">
      <w:pPr>
        <w:jc w:val="center"/>
        <w:rPr>
          <w:b/>
          <w:sz w:val="28"/>
          <w:szCs w:val="28"/>
        </w:rPr>
      </w:pPr>
      <w:bookmarkStart w:id="0" w:name="_GoBack"/>
      <w:r w:rsidRPr="00384689">
        <w:rPr>
          <w:rFonts w:hint="eastAsia"/>
          <w:b/>
          <w:sz w:val="28"/>
          <w:szCs w:val="28"/>
        </w:rPr>
        <w:t>保障和直属部门第六支部开展</w:t>
      </w:r>
      <w:r w:rsidRPr="00384689">
        <w:rPr>
          <w:rFonts w:asciiTheme="minorEastAsia" w:hAnsiTheme="minorEastAsia" w:hint="eastAsia"/>
          <w:b/>
          <w:sz w:val="28"/>
          <w:szCs w:val="28"/>
        </w:rPr>
        <w:t>党史学习教育</w:t>
      </w:r>
      <w:r w:rsidRPr="00384689">
        <w:rPr>
          <w:rFonts w:hint="eastAsia"/>
          <w:b/>
          <w:sz w:val="28"/>
          <w:szCs w:val="28"/>
        </w:rPr>
        <w:t>主题党日活动</w:t>
      </w:r>
    </w:p>
    <w:bookmarkEnd w:id="0"/>
    <w:p w14:paraId="257DDEFF" w14:textId="68E0A2FE" w:rsidR="001E5792" w:rsidRDefault="001E5792" w:rsidP="00897235">
      <w:pPr>
        <w:ind w:firstLineChars="200" w:firstLine="420"/>
        <w:rPr>
          <w:rFonts w:ascii="宋体" w:eastAsia="宋体" w:hAnsi="宋体" w:cs="宋体"/>
          <w:color w:val="000000"/>
          <w:sz w:val="28"/>
          <w:szCs w:val="28"/>
        </w:rPr>
      </w:pPr>
      <w:r w:rsidRPr="004507B4">
        <w:rPr>
          <w:noProof/>
        </w:rPr>
        <w:drawing>
          <wp:inline distT="0" distB="0" distL="0" distR="0" wp14:anchorId="0CD9D99F" wp14:editId="7A3CBFFC">
            <wp:extent cx="5050782" cy="3371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58" cy="33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4121" w14:textId="2FF8B389" w:rsidR="00E2025C" w:rsidRPr="00384689" w:rsidRDefault="006702C3" w:rsidP="00897235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384689">
        <w:rPr>
          <w:rFonts w:ascii="宋体" w:eastAsia="宋体" w:hAnsi="宋体" w:cs="宋体" w:hint="eastAsia"/>
          <w:color w:val="000000"/>
          <w:sz w:val="24"/>
          <w:szCs w:val="24"/>
        </w:rPr>
        <w:t>建党百年，不忘初心。</w:t>
      </w:r>
      <w:r w:rsidR="00897235" w:rsidRPr="00384689">
        <w:rPr>
          <w:rFonts w:ascii="宋体" w:eastAsia="宋体" w:hAnsi="宋体" w:cs="宋体" w:hint="eastAsia"/>
          <w:color w:val="000000"/>
          <w:sz w:val="24"/>
          <w:szCs w:val="24"/>
        </w:rPr>
        <w:t>为更好地缅怀革命英烈、传承红色基因</w:t>
      </w:r>
      <w:r w:rsidR="00897235" w:rsidRPr="00384689">
        <w:rPr>
          <w:rFonts w:ascii="宋体" w:eastAsia="宋体" w:hAnsi="宋体" w:cs="宋体" w:hint="eastAsia"/>
          <w:color w:val="191919"/>
          <w:sz w:val="24"/>
          <w:szCs w:val="24"/>
          <w:shd w:val="clear" w:color="auto" w:fill="FFFFFF"/>
        </w:rPr>
        <w:t>，追寻红色的革命故事，</w:t>
      </w:r>
      <w:r w:rsidR="00897235" w:rsidRPr="00384689">
        <w:rPr>
          <w:rFonts w:ascii="宋体" w:eastAsia="宋体" w:hAnsi="宋体" w:cs="宋体" w:hint="eastAsia"/>
          <w:color w:val="000000"/>
          <w:sz w:val="24"/>
          <w:szCs w:val="24"/>
        </w:rPr>
        <w:t>把开展党史学习教育同弘扬优秀传统文化结合起来</w:t>
      </w:r>
      <w:r w:rsidR="00897235" w:rsidRPr="00384689">
        <w:rPr>
          <w:rFonts w:ascii="宋体" w:eastAsia="宋体" w:hAnsi="宋体" w:cs="宋体" w:hint="eastAsia"/>
          <w:color w:val="191919"/>
          <w:sz w:val="24"/>
          <w:szCs w:val="24"/>
          <w:shd w:val="clear" w:color="auto" w:fill="FFFFFF"/>
        </w:rPr>
        <w:t>，</w:t>
      </w:r>
      <w:r w:rsidR="00897235" w:rsidRPr="00384689">
        <w:rPr>
          <w:rFonts w:ascii="宋体" w:eastAsia="宋体" w:hAnsi="宋体" w:cs="宋体" w:hint="eastAsia"/>
          <w:sz w:val="24"/>
          <w:szCs w:val="24"/>
        </w:rPr>
        <w:t>保障和直属部门党委第六支部</w:t>
      </w:r>
      <w:r w:rsidR="004507B4" w:rsidRPr="00384689">
        <w:rPr>
          <w:rFonts w:ascii="宋体" w:eastAsia="宋体" w:hAnsi="宋体" w:cs="宋体" w:hint="eastAsia"/>
          <w:sz w:val="24"/>
          <w:szCs w:val="24"/>
        </w:rPr>
        <w:t>于4月9日在中国人民志愿军纪念馆组织了一次以“清明祭英烈”为主题的党日活动。</w:t>
      </w:r>
    </w:p>
    <w:p w14:paraId="730C53ED" w14:textId="72073189" w:rsidR="001E5792" w:rsidRDefault="001E5792" w:rsidP="0089723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1E5792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2B0BDBA8" wp14:editId="4D6E67E7">
            <wp:extent cx="4829175" cy="32239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93" cy="32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F31B" w14:textId="69777873" w:rsidR="001E5792" w:rsidRPr="00384689" w:rsidRDefault="00102B13" w:rsidP="00FA3A8B">
      <w:pPr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  <w:r w:rsidRPr="00384689">
        <w:rPr>
          <w:rFonts w:ascii="宋体" w:eastAsia="宋体" w:hAnsi="宋体" w:cs="宋体" w:hint="eastAsia"/>
          <w:color w:val="000000"/>
          <w:sz w:val="24"/>
          <w:szCs w:val="24"/>
        </w:rPr>
        <w:t>在中国人民志愿军纪念广场</w:t>
      </w:r>
      <w:r w:rsidR="00F45164" w:rsidRPr="00384689">
        <w:rPr>
          <w:rFonts w:ascii="宋体" w:eastAsia="宋体" w:hAnsi="宋体" w:cs="宋体" w:hint="eastAsia"/>
          <w:color w:val="000000"/>
          <w:sz w:val="24"/>
          <w:szCs w:val="24"/>
        </w:rPr>
        <w:t>朝鲜战争纪念雕塑前，支部成员缅怀先烈，</w:t>
      </w:r>
      <w:r w:rsidR="00FA3A8B" w:rsidRPr="00384689">
        <w:rPr>
          <w:rFonts w:ascii="宋体" w:eastAsia="宋体" w:hAnsi="宋体" w:cs="宋体" w:hint="eastAsia"/>
          <w:color w:val="000000"/>
          <w:sz w:val="24"/>
          <w:szCs w:val="24"/>
        </w:rPr>
        <w:t>献上</w:t>
      </w:r>
      <w:r w:rsidR="00F45164" w:rsidRPr="00384689">
        <w:rPr>
          <w:rFonts w:ascii="宋体" w:eastAsia="宋体" w:hAnsi="宋体" w:cs="宋体" w:hint="eastAsia"/>
          <w:color w:val="000000"/>
          <w:sz w:val="24"/>
          <w:szCs w:val="24"/>
        </w:rPr>
        <w:t>鲜花，</w:t>
      </w:r>
      <w:r w:rsidR="00FA3A8B" w:rsidRPr="00384689">
        <w:rPr>
          <w:rFonts w:ascii="宋体" w:eastAsia="宋体" w:hAnsi="宋体" w:cs="宋体" w:hint="eastAsia"/>
          <w:color w:val="000000"/>
          <w:sz w:val="24"/>
          <w:szCs w:val="24"/>
        </w:rPr>
        <w:t>致敬默哀，</w:t>
      </w:r>
      <w:r w:rsidR="00F45164" w:rsidRPr="00384689">
        <w:rPr>
          <w:rFonts w:ascii="宋体" w:eastAsia="宋体" w:hAnsi="宋体" w:cs="宋体" w:hint="eastAsia"/>
          <w:color w:val="000000"/>
          <w:sz w:val="24"/>
          <w:szCs w:val="24"/>
        </w:rPr>
        <w:t>追思</w:t>
      </w:r>
      <w:r w:rsidR="001D064D" w:rsidRPr="00384689">
        <w:rPr>
          <w:rFonts w:ascii="宋体" w:eastAsia="宋体" w:hAnsi="宋体" w:cs="宋体" w:hint="eastAsia"/>
          <w:color w:val="000000"/>
          <w:sz w:val="24"/>
          <w:szCs w:val="24"/>
        </w:rPr>
        <w:t>那段血与火的岁月，感恩革命先烈为这来之不易的</w:t>
      </w:r>
      <w:r w:rsidR="00FA3A8B" w:rsidRPr="00384689">
        <w:rPr>
          <w:rFonts w:ascii="宋体" w:eastAsia="宋体" w:hAnsi="宋体" w:cs="宋体" w:hint="eastAsia"/>
          <w:color w:val="000000"/>
          <w:sz w:val="24"/>
          <w:szCs w:val="24"/>
        </w:rPr>
        <w:t>幸福</w:t>
      </w:r>
      <w:r w:rsidR="001D064D" w:rsidRPr="00384689">
        <w:rPr>
          <w:rFonts w:ascii="宋体" w:eastAsia="宋体" w:hAnsi="宋体" w:cs="宋体" w:hint="eastAsia"/>
          <w:color w:val="000000"/>
          <w:sz w:val="24"/>
          <w:szCs w:val="24"/>
        </w:rPr>
        <w:t>所</w:t>
      </w:r>
      <w:proofErr w:type="gramStart"/>
      <w:r w:rsidR="001D064D" w:rsidRPr="00384689">
        <w:rPr>
          <w:rFonts w:ascii="宋体" w:eastAsia="宋体" w:hAnsi="宋体" w:cs="宋体" w:hint="eastAsia"/>
          <w:color w:val="000000"/>
          <w:sz w:val="24"/>
          <w:szCs w:val="24"/>
        </w:rPr>
        <w:t>作出</w:t>
      </w:r>
      <w:proofErr w:type="gramEnd"/>
      <w:r w:rsidR="001D064D" w:rsidRPr="00384689">
        <w:rPr>
          <w:rFonts w:ascii="宋体" w:eastAsia="宋体" w:hAnsi="宋体" w:cs="宋体" w:hint="eastAsia"/>
          <w:color w:val="000000"/>
          <w:sz w:val="24"/>
          <w:szCs w:val="24"/>
        </w:rPr>
        <w:t>的伟大贡献。</w:t>
      </w:r>
    </w:p>
    <w:p w14:paraId="2CF8F683" w14:textId="131D49A4" w:rsidR="001E5792" w:rsidRDefault="001E5792" w:rsidP="004507B4">
      <w:pPr>
        <w:ind w:firstLineChars="100" w:firstLine="210"/>
        <w:rPr>
          <w:rFonts w:asciiTheme="minorEastAsia" w:hAnsiTheme="minorEastAsia"/>
          <w:szCs w:val="21"/>
        </w:rPr>
      </w:pPr>
      <w:r w:rsidRPr="001E5792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89505DE" wp14:editId="1181E5F4">
            <wp:extent cx="5022246" cy="33528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31" cy="33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71C8" w14:textId="6C3078FF" w:rsidR="001E5792" w:rsidRPr="00384689" w:rsidRDefault="00FA3A8B" w:rsidP="00FA3A8B">
      <w:pPr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  <w:r w:rsidRPr="00384689">
        <w:rPr>
          <w:rFonts w:ascii="宋体" w:eastAsia="宋体" w:hAnsi="宋体" w:cs="宋体" w:hint="eastAsia"/>
          <w:color w:val="000000"/>
          <w:sz w:val="24"/>
          <w:szCs w:val="24"/>
        </w:rPr>
        <w:t>随后，支部成员参观了以“抗美援朝，保家卫国”为主题的中国人民志愿军纪念馆，馆内翔实的影像资料和大量的战争遗留物品让大家认识到，抗美援朝的伟大胜利是用重大牺牲换来的。</w:t>
      </w:r>
      <w:r w:rsidR="00384689" w:rsidRPr="00384689">
        <w:rPr>
          <w:rFonts w:ascii="宋体" w:eastAsia="宋体" w:hAnsi="宋体" w:cs="宋体" w:hint="eastAsia"/>
          <w:color w:val="000000"/>
          <w:sz w:val="24"/>
          <w:szCs w:val="24"/>
        </w:rPr>
        <w:t>一位</w:t>
      </w:r>
      <w:proofErr w:type="gramStart"/>
      <w:r w:rsidR="00384689" w:rsidRPr="00384689">
        <w:rPr>
          <w:rFonts w:ascii="宋体" w:eastAsia="宋体" w:hAnsi="宋体" w:cs="宋体" w:hint="eastAsia"/>
          <w:color w:val="000000"/>
          <w:sz w:val="24"/>
          <w:szCs w:val="24"/>
        </w:rPr>
        <w:t>位</w:t>
      </w:r>
      <w:proofErr w:type="gramEnd"/>
      <w:r w:rsidR="00384689" w:rsidRPr="00384689">
        <w:rPr>
          <w:rFonts w:ascii="宋体" w:eastAsia="宋体" w:hAnsi="宋体" w:cs="宋体" w:hint="eastAsia"/>
          <w:color w:val="000000"/>
          <w:sz w:val="24"/>
          <w:szCs w:val="24"/>
        </w:rPr>
        <w:t>英雄用他们的鲜血和顽强斗争的精神谱写了不朽的英雄赞歌。</w:t>
      </w:r>
    </w:p>
    <w:p w14:paraId="3FF00205" w14:textId="7A07DC93" w:rsidR="001E5792" w:rsidRDefault="001E5792" w:rsidP="004507B4">
      <w:pPr>
        <w:ind w:firstLineChars="100" w:firstLine="270"/>
        <w:rPr>
          <w:rFonts w:ascii="Microsoft YaHei UI" w:eastAsia="Microsoft YaHei UI" w:hAnsi="Microsoft YaHei UI"/>
          <w:color w:val="333333"/>
          <w:spacing w:val="8"/>
          <w:sz w:val="27"/>
          <w:szCs w:val="27"/>
          <w:shd w:val="clear" w:color="auto" w:fill="FFFFFF"/>
        </w:rPr>
      </w:pPr>
      <w:r w:rsidRPr="001E5792">
        <w:rPr>
          <w:rFonts w:ascii="Microsoft YaHei UI" w:eastAsia="Microsoft YaHei UI" w:hAnsi="Microsoft YaHei UI"/>
          <w:noProof/>
          <w:color w:val="333333"/>
          <w:spacing w:val="8"/>
          <w:sz w:val="27"/>
          <w:szCs w:val="27"/>
          <w:shd w:val="clear" w:color="auto" w:fill="FFFFFF"/>
        </w:rPr>
        <w:drawing>
          <wp:inline distT="0" distB="0" distL="0" distR="0" wp14:anchorId="2CE1F794" wp14:editId="294A97AD">
            <wp:extent cx="4903958" cy="36782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24" cy="36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7BD7" w14:textId="0D61C9FB" w:rsidR="004507B4" w:rsidRPr="00384689" w:rsidRDefault="001D064D" w:rsidP="00FA3A8B">
      <w:pPr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  <w:r w:rsidRPr="00384689">
        <w:rPr>
          <w:rFonts w:ascii="宋体" w:eastAsia="宋体" w:hAnsi="宋体" w:cs="宋体" w:hint="eastAsia"/>
          <w:color w:val="000000"/>
          <w:sz w:val="24"/>
          <w:szCs w:val="24"/>
        </w:rPr>
        <w:t>传承红色基因，铭记革命历史。保障和直属部门党委第六支部全体成员</w:t>
      </w:r>
      <w:r w:rsidR="00384689" w:rsidRPr="00384689">
        <w:rPr>
          <w:rFonts w:ascii="宋体" w:eastAsia="宋体" w:hAnsi="宋体" w:cs="宋体" w:hint="eastAsia"/>
          <w:color w:val="000000"/>
          <w:sz w:val="24"/>
          <w:szCs w:val="24"/>
        </w:rPr>
        <w:t>在参观中国人民志愿军纪念馆之后表示，</w:t>
      </w:r>
      <w:r w:rsidRPr="00384689">
        <w:rPr>
          <w:rFonts w:ascii="宋体" w:eastAsia="宋体" w:hAnsi="宋体" w:cs="宋体" w:hint="eastAsia"/>
          <w:color w:val="000000"/>
          <w:sz w:val="24"/>
          <w:szCs w:val="24"/>
        </w:rPr>
        <w:t>将在今后的工作中</w:t>
      </w:r>
      <w:r w:rsidR="00FA3A8B" w:rsidRPr="00384689">
        <w:rPr>
          <w:rFonts w:ascii="宋体" w:eastAsia="宋体" w:hAnsi="宋体" w:cs="宋体" w:hint="eastAsia"/>
          <w:color w:val="000000"/>
          <w:sz w:val="24"/>
          <w:szCs w:val="24"/>
        </w:rPr>
        <w:t>传承伟大抗美援朝精神，奋勇担当，奔向新征程。</w:t>
      </w:r>
    </w:p>
    <w:p w14:paraId="2079DFA6" w14:textId="6C041A75" w:rsidR="004507B4" w:rsidRPr="00384689" w:rsidRDefault="00384689" w:rsidP="00384689">
      <w:pPr>
        <w:ind w:firstLineChars="2100" w:firstLine="5040"/>
        <w:rPr>
          <w:rFonts w:ascii="宋体" w:eastAsia="宋体" w:hAnsi="宋体" w:cs="宋体"/>
          <w:color w:val="000000"/>
          <w:sz w:val="24"/>
          <w:szCs w:val="24"/>
        </w:rPr>
      </w:pPr>
      <w:r w:rsidRPr="00384689">
        <w:rPr>
          <w:rFonts w:ascii="宋体" w:eastAsia="宋体" w:hAnsi="宋体" w:cs="宋体" w:hint="eastAsia"/>
          <w:color w:val="000000"/>
          <w:sz w:val="24"/>
          <w:szCs w:val="24"/>
        </w:rPr>
        <w:t>保障和直属部门党委第六支部</w:t>
      </w:r>
    </w:p>
    <w:sectPr w:rsidR="004507B4" w:rsidRPr="003846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63EB8" w14:textId="77777777" w:rsidR="00295875" w:rsidRDefault="00295875" w:rsidP="00897235">
      <w:r>
        <w:separator/>
      </w:r>
    </w:p>
  </w:endnote>
  <w:endnote w:type="continuationSeparator" w:id="0">
    <w:p w14:paraId="72B8367B" w14:textId="77777777" w:rsidR="00295875" w:rsidRDefault="00295875" w:rsidP="00897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B0E8A" w14:textId="77777777" w:rsidR="00295875" w:rsidRDefault="00295875" w:rsidP="00897235">
      <w:r>
        <w:separator/>
      </w:r>
    </w:p>
  </w:footnote>
  <w:footnote w:type="continuationSeparator" w:id="0">
    <w:p w14:paraId="0EC5D1FD" w14:textId="77777777" w:rsidR="00295875" w:rsidRDefault="00295875" w:rsidP="00897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F2"/>
    <w:rsid w:val="00102B13"/>
    <w:rsid w:val="00197AF2"/>
    <w:rsid w:val="001D064D"/>
    <w:rsid w:val="001E5792"/>
    <w:rsid w:val="00295875"/>
    <w:rsid w:val="00384689"/>
    <w:rsid w:val="004507B4"/>
    <w:rsid w:val="00533CB8"/>
    <w:rsid w:val="006702C3"/>
    <w:rsid w:val="007704CE"/>
    <w:rsid w:val="00897235"/>
    <w:rsid w:val="00AD799D"/>
    <w:rsid w:val="00C55473"/>
    <w:rsid w:val="00C64161"/>
    <w:rsid w:val="00E2025C"/>
    <w:rsid w:val="00F45164"/>
    <w:rsid w:val="00FA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A3C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2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7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72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23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507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D799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D79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2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7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72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23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507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D799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D79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SHOU</cp:lastModifiedBy>
  <cp:revision>3</cp:revision>
  <dcterms:created xsi:type="dcterms:W3CDTF">2021-04-10T08:28:00Z</dcterms:created>
  <dcterms:modified xsi:type="dcterms:W3CDTF">2021-04-12T02:06:00Z</dcterms:modified>
</cp:coreProperties>
</file>